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07C3CF7E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13C1A" w14:textId="77777777" w:rsidR="001E56D0" w:rsidRPr="006D2714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6D2714">
              <w:rPr>
                <w:rFonts w:ascii="Arial" w:hAnsi="Arial" w:cs="Arial"/>
                <w:sz w:val="22"/>
              </w:rPr>
              <w:t xml:space="preserve">Ref. </w:t>
            </w:r>
            <w:r w:rsidR="006D2714" w:rsidRPr="006D2714">
              <w:rPr>
                <w:rFonts w:ascii="Arial" w:hAnsi="Arial" w:cs="Arial"/>
                <w:sz w:val="22"/>
              </w:rPr>
              <w:t>CAT 19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78A0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5D4AA0" w:rsidRPr="005D4AA0">
              <w:rPr>
                <w:rFonts w:ascii="Arial" w:hAnsi="Arial" w:cs="Arial"/>
                <w:sz w:val="24"/>
              </w:rPr>
              <w:t>Use of Dish Washing, Glass Washing and Pot Washing Machines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F8165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0090C329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D968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534E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8C028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381FB993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B9C7D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F41C7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21B307C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5D4AA0" w14:paraId="43FD9EE9" w14:textId="77777777" w:rsidTr="000743C6">
        <w:trPr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C8B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bookmarkStart w:id="0" w:name="_GoBack"/>
          </w:p>
          <w:p w14:paraId="23CB268E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Hot machine surfaces </w:t>
            </w:r>
          </w:p>
          <w:p w14:paraId="4392E90E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Hot water and steam</w:t>
            </w:r>
          </w:p>
          <w:p w14:paraId="7603A542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Hot crockery and utensils                                                                                      </w:t>
            </w:r>
          </w:p>
          <w:p w14:paraId="04E7D9C1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Dishwasher chemicals</w:t>
            </w:r>
          </w:p>
          <w:p w14:paraId="4D996F7E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Trapping / Entanglement</w:t>
            </w:r>
          </w:p>
          <w:p w14:paraId="12571F53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hazards</w:t>
            </w:r>
          </w:p>
          <w:p w14:paraId="335971DE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Wet floors</w:t>
            </w:r>
          </w:p>
          <w:p w14:paraId="09722CC4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Broken glass and crockery</w:t>
            </w:r>
          </w:p>
          <w:p w14:paraId="7C2C09E1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</w:p>
          <w:p w14:paraId="40840329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Manual handling</w:t>
            </w:r>
          </w:p>
          <w:p w14:paraId="237A10A4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</w:p>
          <w:p w14:paraId="1CDD27C4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Types of Washing Machines in use in this site are: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4B48EA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</w:p>
          <w:p w14:paraId="42393A7C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</w:t>
            </w:r>
          </w:p>
          <w:p w14:paraId="28857C18" w14:textId="77777777" w:rsidR="005D4AA0" w:rsidRDefault="005D4AA0" w:rsidP="00685F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Scalds</w:t>
            </w:r>
          </w:p>
          <w:p w14:paraId="23F65E6A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</w:p>
          <w:p w14:paraId="3D90DD1A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Chemical injuries</w:t>
            </w:r>
          </w:p>
          <w:p w14:paraId="797F0B0E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Nips to fingers and hands</w:t>
            </w:r>
          </w:p>
          <w:p w14:paraId="19D80569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</w:t>
            </w:r>
          </w:p>
          <w:p w14:paraId="0F544139" w14:textId="77777777" w:rsidR="005D4AA0" w:rsidRDefault="005D4AA0" w:rsidP="00685F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 and falls</w:t>
            </w:r>
          </w:p>
          <w:p w14:paraId="2E56E466" w14:textId="77777777" w:rsidR="005D4AA0" w:rsidRDefault="005D4AA0" w:rsidP="00685F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</w:t>
            </w:r>
          </w:p>
          <w:p w14:paraId="5684FBD7" w14:textId="77777777" w:rsidR="005D4AA0" w:rsidRDefault="005D4AA0" w:rsidP="00685F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46BE3854" w14:textId="77777777" w:rsidR="005D4AA0" w:rsidRDefault="005D4AA0" w:rsidP="00685F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Back and muscle strain</w:t>
            </w:r>
          </w:p>
        </w:tc>
        <w:tc>
          <w:tcPr>
            <w:tcW w:w="9003" w:type="dxa"/>
            <w:gridSpan w:val="2"/>
            <w:vMerge w:val="restart"/>
          </w:tcPr>
          <w:p w14:paraId="0A83C476" w14:textId="77777777" w:rsidR="005D4AA0" w:rsidRPr="00930EA7" w:rsidRDefault="00930EA7" w:rsidP="00930EA7">
            <w:pPr>
              <w:pStyle w:val="BodyText3"/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30EA7">
              <w:rPr>
                <w:rFonts w:ascii="Arial" w:hAnsi="Arial" w:cs="Arial"/>
                <w:sz w:val="23"/>
                <w:szCs w:val="23"/>
              </w:rPr>
              <w:t xml:space="preserve">Dish </w:t>
            </w:r>
            <w:r w:rsidR="005D4AA0" w:rsidRPr="00930EA7">
              <w:rPr>
                <w:rFonts w:ascii="Arial" w:hAnsi="Arial" w:cs="Arial"/>
                <w:sz w:val="23"/>
                <w:szCs w:val="23"/>
              </w:rPr>
              <w:t>Washing machines only to be used and cleaned by trained employees</w:t>
            </w:r>
            <w:r w:rsidRPr="00930EA7">
              <w:rPr>
                <w:rFonts w:ascii="Arial" w:hAnsi="Arial" w:cs="Arial"/>
                <w:sz w:val="23"/>
                <w:szCs w:val="23"/>
              </w:rPr>
              <w:t xml:space="preserve"> who have also completed the Preventing Chemical Injuries Safety Conversation 4</w:t>
            </w:r>
            <w:r w:rsidR="005D4AA0" w:rsidRPr="00930EA7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C14A374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autoSpaceDE w:val="0"/>
              <w:autoSpaceDN w:val="0"/>
              <w:adjustRightInd w:val="0"/>
              <w:ind w:left="427" w:hanging="284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930EA7">
              <w:rPr>
                <w:rFonts w:ascii="Arial" w:hAnsi="Arial" w:cs="Arial"/>
                <w:sz w:val="23"/>
                <w:szCs w:val="23"/>
                <w:lang w:val="en-US"/>
              </w:rPr>
              <w:t>Equipment to be maintained by competent persons and in accordance with manufacturer's guidance where available</w:t>
            </w:r>
          </w:p>
          <w:p w14:paraId="3ECF8902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Conveyor type machines to be fitted with retaining curtains on the open ends to prevent hot water splashing out.</w:t>
            </w:r>
          </w:p>
          <w:p w14:paraId="3AC7F2E9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Machines to be designed so that the water and motor cut out automatically when doors are opened.</w:t>
            </w:r>
          </w:p>
          <w:p w14:paraId="23BE9EAD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Employees to stand back when opening the operating door or lid in order to avoid scalds from condensate and water vapour.</w:t>
            </w:r>
          </w:p>
          <w:p w14:paraId="62DA1801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Conveniently accessible stop control button to be fitted on machines.</w:t>
            </w:r>
          </w:p>
          <w:p w14:paraId="63D7D14D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Only trained employees to handle and change dishwasher chemicals by following COSHH Product Assessment controls including wearing appropriate PPE.</w:t>
            </w:r>
          </w:p>
          <w:p w14:paraId="6985693C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Broken glass and crockery to be securely wrapped before placing in a bin liner, or disposed of separately in a rigid container.</w:t>
            </w:r>
          </w:p>
          <w:p w14:paraId="3E232313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Trolleys to be used where appropriate for the movement of crockery and cutlery.</w:t>
            </w:r>
          </w:p>
          <w:p w14:paraId="6505688A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Floor maintained in a dry condition by implementing the control measures in the “Floor Safety and Safety Footwear” risk assessment.</w:t>
            </w:r>
          </w:p>
          <w:p w14:paraId="1B8871C4" w14:textId="77777777" w:rsidR="005D4AA0" w:rsidRPr="00930EA7" w:rsidRDefault="005D4AA0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Cs/>
                <w:sz w:val="23"/>
                <w:szCs w:val="23"/>
              </w:rPr>
              <w:t>Spillages cleaned up as they occur and wet floor warning signs used when appropriate.</w:t>
            </w:r>
          </w:p>
          <w:p w14:paraId="5C813ACD" w14:textId="77777777" w:rsidR="00930EA7" w:rsidRPr="00930EA7" w:rsidRDefault="00930EA7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30EA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Mandatory PPE Required when cleaning and changing chemicals is </w:t>
            </w:r>
            <w:proofErr w:type="spellStart"/>
            <w:r w:rsidRPr="00930EA7">
              <w:rPr>
                <w:rFonts w:ascii="Arial" w:hAnsi="Arial" w:cs="Arial"/>
                <w:b/>
                <w:bCs/>
                <w:sz w:val="23"/>
                <w:szCs w:val="23"/>
              </w:rPr>
              <w:t>Nitritech</w:t>
            </w:r>
            <w:proofErr w:type="spellEnd"/>
            <w:r w:rsidRPr="00930EA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II – order </w:t>
            </w:r>
            <w:r w:rsidR="00604908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code </w:t>
            </w:r>
            <w:r w:rsidR="00604908">
              <w:rPr>
                <w:rFonts w:ascii="Arial" w:hAnsi="Arial" w:cs="Arial"/>
                <w:b/>
                <w:sz w:val="22"/>
                <w:szCs w:val="22"/>
              </w:rPr>
              <w:t>Q2136</w:t>
            </w:r>
          </w:p>
          <w:p w14:paraId="64B9B911" w14:textId="77777777" w:rsidR="005D4AA0" w:rsidRPr="006D2714" w:rsidRDefault="006D2714" w:rsidP="00930EA7">
            <w:pPr>
              <w:numPr>
                <w:ilvl w:val="0"/>
                <w:numId w:val="3"/>
              </w:numPr>
              <w:tabs>
                <w:tab w:val="clear" w:pos="718"/>
                <w:tab w:val="num" w:pos="427"/>
              </w:tabs>
              <w:ind w:left="427" w:hanging="284"/>
              <w:rPr>
                <w:rFonts w:ascii="Arial" w:hAnsi="Arial" w:cs="Arial"/>
              </w:rPr>
            </w:pPr>
            <w:r w:rsidRPr="00930EA7">
              <w:rPr>
                <w:rFonts w:ascii="Arial" w:hAnsi="Arial" w:cs="Arial"/>
                <w:sz w:val="23"/>
                <w:szCs w:val="23"/>
              </w:rPr>
              <w:t>Implement the Safe System of Work/Control Measures in Disposal of General Waste, Ref COM 06, Electrical Safety, Ref. MAN 05 Risk Assessments and the manual handling safety precautions</w:t>
            </w:r>
            <w:r w:rsidR="005D4AA0" w:rsidRPr="00930EA7">
              <w:rPr>
                <w:rFonts w:ascii="Arial" w:hAnsi="Arial" w:cs="Arial"/>
                <w:sz w:val="23"/>
                <w:szCs w:val="23"/>
              </w:rPr>
              <w:t>.</w:t>
            </w:r>
            <w:r w:rsidR="005D4AA0" w:rsidRPr="006D2714">
              <w:rPr>
                <w:rFonts w:ascii="Arial" w:hAnsi="Arial" w:cs="Arial"/>
              </w:rPr>
              <w:tab/>
            </w:r>
          </w:p>
        </w:tc>
      </w:tr>
      <w:bookmarkEnd w:id="0"/>
      <w:tr w:rsidR="005D4AA0" w14:paraId="10BF68BD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366" w14:textId="77777777" w:rsidR="005D4AA0" w:rsidRDefault="005D4AA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15AEB955" w14:textId="77777777" w:rsidR="005D4AA0" w:rsidRDefault="005D4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B08AD4B" w14:textId="77777777" w:rsidR="005D4AA0" w:rsidRDefault="005D4A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46ED1806" w14:textId="77777777" w:rsidR="005D4AA0" w:rsidRDefault="005D4A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D4AA0" w14:paraId="21AA6CB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1C3E0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181B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6FD9255" w14:textId="77777777" w:rsidR="005D4AA0" w:rsidRDefault="005D4AA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08E3AE82" w14:textId="77777777" w:rsidR="005D4AA0" w:rsidRDefault="005D4AA0">
            <w:pPr>
              <w:pStyle w:val="Header"/>
              <w:rPr>
                <w:rFonts w:ascii="Arial" w:hAnsi="Arial" w:cs="Arial"/>
              </w:rPr>
            </w:pPr>
          </w:p>
        </w:tc>
      </w:tr>
      <w:tr w:rsidR="005D4AA0" w14:paraId="132556CA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219B13A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EB0C481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E6F58CF" w14:textId="77777777" w:rsidR="005D4AA0" w:rsidRDefault="005D4AA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0AEF622" w14:textId="77777777" w:rsidR="005D4AA0" w:rsidRDefault="005D4AA0">
            <w:pPr>
              <w:rPr>
                <w:rFonts w:ascii="Arial" w:hAnsi="Arial" w:cs="Arial"/>
              </w:rPr>
            </w:pPr>
          </w:p>
        </w:tc>
      </w:tr>
      <w:tr w:rsidR="005D4AA0" w14:paraId="53402E22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A7F2E18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C1816BA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32CA666" w14:textId="77777777" w:rsidR="005D4AA0" w:rsidRDefault="005D4AA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2F8862C" w14:textId="77777777" w:rsidR="005D4AA0" w:rsidRDefault="005D4AA0">
            <w:pPr>
              <w:rPr>
                <w:rFonts w:ascii="Arial" w:hAnsi="Arial" w:cs="Arial"/>
              </w:rPr>
            </w:pPr>
          </w:p>
        </w:tc>
      </w:tr>
      <w:tr w:rsidR="005D4AA0" w14:paraId="3FCE4A7A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036BA9F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EA251A9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4238974" w14:textId="77777777" w:rsidR="005D4AA0" w:rsidRDefault="005D4AA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025CDE71" w14:textId="77777777" w:rsidR="005D4AA0" w:rsidRDefault="005D4AA0">
            <w:pPr>
              <w:rPr>
                <w:rFonts w:ascii="Arial" w:hAnsi="Arial" w:cs="Arial"/>
              </w:rPr>
            </w:pPr>
          </w:p>
        </w:tc>
      </w:tr>
      <w:tr w:rsidR="005D4AA0" w14:paraId="4E4137CD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80BF15A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D370208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3255BBCF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1E12B1F1" w14:textId="77777777" w:rsidR="005D4AA0" w:rsidRDefault="005D4AA0">
            <w:pPr>
              <w:rPr>
                <w:rFonts w:ascii="Arial" w:hAnsi="Arial" w:cs="Arial"/>
              </w:rPr>
            </w:pPr>
          </w:p>
        </w:tc>
      </w:tr>
      <w:tr w:rsidR="005D4AA0" w14:paraId="4A19DC10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70697BA" w14:textId="77777777" w:rsidR="005D4AA0" w:rsidRDefault="005D4A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12F795C3" w14:textId="77777777" w:rsidR="005D4AA0" w:rsidRDefault="005D4AA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F390F7D" w14:textId="77777777" w:rsidR="005D4AA0" w:rsidRDefault="005D4A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0B140A5A" w14:textId="77777777" w:rsidR="005D4AA0" w:rsidRDefault="005D4AA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ADDCD4E" w14:textId="77777777" w:rsidR="005D4AA0" w:rsidRDefault="005D4AA0">
            <w:pPr>
              <w:rPr>
                <w:rFonts w:ascii="Arial" w:hAnsi="Arial" w:cs="Arial"/>
              </w:rPr>
            </w:pPr>
          </w:p>
        </w:tc>
      </w:tr>
      <w:tr w:rsidR="005D4AA0" w14:paraId="1C985948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5D1C2A87" w14:textId="77777777" w:rsidR="005D4AA0" w:rsidRDefault="005D4AA0" w:rsidP="00930E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930EA7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>, or whenever there is a significant change in the task or activity and following any accident or incident involving this task or activity. This risk assessment mu</w:t>
            </w:r>
            <w:r w:rsidR="003D28C3">
              <w:rPr>
                <w:rFonts w:ascii="Arial" w:hAnsi="Arial" w:cs="Arial"/>
                <w:b/>
                <w:sz w:val="20"/>
              </w:rPr>
              <w:t>st be retained for a period of 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1BA5E9A3" w14:textId="77777777" w:rsidR="009646CD" w:rsidRDefault="009646CD">
      <w:pPr>
        <w:rPr>
          <w:rFonts w:ascii="Arial" w:hAnsi="Arial" w:cs="Arial"/>
        </w:rPr>
      </w:pPr>
    </w:p>
    <w:sectPr w:rsidR="009646CD" w:rsidSect="00B62B50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A97C" w14:textId="77777777" w:rsidR="00081593" w:rsidRDefault="00081593">
      <w:r>
        <w:separator/>
      </w:r>
    </w:p>
  </w:endnote>
  <w:endnote w:type="continuationSeparator" w:id="0">
    <w:p w14:paraId="4AC6803D" w14:textId="77777777" w:rsidR="00081593" w:rsidRDefault="0008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3E79" w14:textId="1EC64C43" w:rsidR="009646CD" w:rsidRPr="00930EA7" w:rsidRDefault="00B52B3B" w:rsidP="00930EA7">
    <w:pPr>
      <w:pStyle w:val="Footer"/>
    </w:pPr>
    <w:r>
      <w:rPr>
        <w:rFonts w:ascii="Arial" w:hAnsi="Arial" w:cs="Arial"/>
        <w:sz w:val="18"/>
        <w:szCs w:val="18"/>
      </w:rPr>
      <w:t>HSE/RA/073/01</w:t>
    </w:r>
    <w:r w:rsidR="00930EA7">
      <w:rPr>
        <w:rFonts w:ascii="Arial Black" w:hAnsi="Arial Black"/>
        <w:sz w:val="28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8482" w14:textId="77777777" w:rsidR="00081593" w:rsidRDefault="00081593">
      <w:r>
        <w:separator/>
      </w:r>
    </w:p>
  </w:footnote>
  <w:footnote w:type="continuationSeparator" w:id="0">
    <w:p w14:paraId="3296B93D" w14:textId="77777777" w:rsidR="00081593" w:rsidRDefault="0008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8C7B" w14:textId="77777777" w:rsidR="009646CD" w:rsidRDefault="004A404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73E4D37" wp14:editId="6C24F9F7">
          <wp:simplePos x="0" y="0"/>
          <wp:positionH relativeFrom="column">
            <wp:posOffset>-67945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D4588A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C6AE2"/>
    <w:multiLevelType w:val="hybridMultilevel"/>
    <w:tmpl w:val="69E83F68"/>
    <w:lvl w:ilvl="0" w:tplc="4B7A1E62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540CD"/>
    <w:rsid w:val="000743C6"/>
    <w:rsid w:val="00081593"/>
    <w:rsid w:val="000E674E"/>
    <w:rsid w:val="001B6422"/>
    <w:rsid w:val="001E56D0"/>
    <w:rsid w:val="0026734D"/>
    <w:rsid w:val="002C0C83"/>
    <w:rsid w:val="003D28C3"/>
    <w:rsid w:val="004116AF"/>
    <w:rsid w:val="004A404C"/>
    <w:rsid w:val="005448E8"/>
    <w:rsid w:val="005D4AA0"/>
    <w:rsid w:val="00604908"/>
    <w:rsid w:val="006825F9"/>
    <w:rsid w:val="00685F3E"/>
    <w:rsid w:val="006A7024"/>
    <w:rsid w:val="006D2714"/>
    <w:rsid w:val="00930EA7"/>
    <w:rsid w:val="00956759"/>
    <w:rsid w:val="009646CD"/>
    <w:rsid w:val="0098343E"/>
    <w:rsid w:val="009846C6"/>
    <w:rsid w:val="00A6088A"/>
    <w:rsid w:val="00AB0D7D"/>
    <w:rsid w:val="00B52B3B"/>
    <w:rsid w:val="00B62B50"/>
    <w:rsid w:val="00C25611"/>
    <w:rsid w:val="00D4588A"/>
    <w:rsid w:val="00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23A32D"/>
  <w15:docId w15:val="{10955C08-FFCF-4E98-AD45-B9B88B0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B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2B5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62B50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62B50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B62B50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B62B50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2B50"/>
    <w:pPr>
      <w:jc w:val="center"/>
    </w:pPr>
    <w:rPr>
      <w:b/>
      <w:bCs/>
    </w:rPr>
  </w:style>
  <w:style w:type="paragraph" w:styleId="Header">
    <w:name w:val="header"/>
    <w:basedOn w:val="Normal"/>
    <w:rsid w:val="00B62B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B5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62B50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B62B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2004-01-15T15:34:00Z</cp:lastPrinted>
  <dcterms:created xsi:type="dcterms:W3CDTF">2018-10-17T08:31:00Z</dcterms:created>
  <dcterms:modified xsi:type="dcterms:W3CDTF">2019-11-20T13:16:00Z</dcterms:modified>
</cp:coreProperties>
</file>